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E8" w:rsidRPr="00BD07F2" w:rsidRDefault="003F68E8" w:rsidP="003F68E8">
      <w:pPr>
        <w:jc w:val="center"/>
        <w:rPr>
          <w:b/>
          <w:color w:val="FF0000"/>
          <w:sz w:val="28"/>
          <w:szCs w:val="28"/>
        </w:rPr>
      </w:pPr>
      <w:r w:rsidRPr="00BD07F2">
        <w:rPr>
          <w:b/>
          <w:color w:val="FF0000"/>
          <w:sz w:val="28"/>
          <w:szCs w:val="28"/>
        </w:rPr>
        <w:t>TEST DE EVALUARE INIŢIALĂ</w:t>
      </w:r>
    </w:p>
    <w:p w:rsidR="00BD07F2" w:rsidRPr="00BD07F2" w:rsidRDefault="00BD07F2" w:rsidP="00BD07F2">
      <w:pPr>
        <w:jc w:val="center"/>
        <w:rPr>
          <w:noProof/>
          <w:color w:val="FF0000"/>
          <w:lang w:eastAsia="ro-RO"/>
        </w:rPr>
      </w:pPr>
      <w:r w:rsidRPr="00BD07F2">
        <w:rPr>
          <w:noProof/>
          <w:color w:val="FF0000"/>
          <w:lang w:eastAsia="ro-RO"/>
        </w:rPr>
        <w:t>Clasa a X-a</w:t>
      </w:r>
    </w:p>
    <w:p w:rsidR="00BD07F2" w:rsidRPr="00BD07F2" w:rsidRDefault="00373D22" w:rsidP="00BD07F2">
      <w:pPr>
        <w:jc w:val="both"/>
        <w:rPr>
          <w:noProof/>
          <w:color w:val="FF0000"/>
          <w:sz w:val="20"/>
          <w:szCs w:val="20"/>
          <w:lang w:eastAsia="ro-RO"/>
        </w:rPr>
      </w:pPr>
      <w:r>
        <w:rPr>
          <w:noProof/>
          <w:color w:val="FF0000"/>
          <w:sz w:val="20"/>
          <w:szCs w:val="20"/>
          <w:lang w:eastAsia="ro-RO"/>
        </w:rPr>
        <w:t>Se acordă 1 punct</w:t>
      </w:r>
      <w:r w:rsidR="00BD07F2" w:rsidRPr="00BD07F2">
        <w:rPr>
          <w:noProof/>
          <w:color w:val="FF0000"/>
          <w:sz w:val="20"/>
          <w:szCs w:val="20"/>
          <w:lang w:eastAsia="ro-RO"/>
        </w:rPr>
        <w:t xml:space="preserve"> din oficiu</w:t>
      </w:r>
    </w:p>
    <w:p w:rsidR="00BD07F2" w:rsidRPr="00BD07F2" w:rsidRDefault="00BD07F2" w:rsidP="00BD07F2">
      <w:pPr>
        <w:jc w:val="both"/>
        <w:rPr>
          <w:b/>
          <w:color w:val="FF0000"/>
          <w:sz w:val="20"/>
          <w:szCs w:val="20"/>
        </w:rPr>
      </w:pPr>
      <w:r w:rsidRPr="00BD07F2">
        <w:rPr>
          <w:noProof/>
          <w:color w:val="FF0000"/>
          <w:sz w:val="20"/>
          <w:szCs w:val="20"/>
          <w:lang w:eastAsia="ro-RO"/>
        </w:rPr>
        <w:t>Timp de lucru: 50 minute</w:t>
      </w:r>
    </w:p>
    <w:p w:rsidR="003F68E8" w:rsidRDefault="003F68E8" w:rsidP="003F68E8">
      <w:pPr>
        <w:jc w:val="both"/>
        <w:rPr>
          <w:b/>
          <w:sz w:val="28"/>
          <w:szCs w:val="28"/>
        </w:rPr>
      </w:pPr>
    </w:p>
    <w:p w:rsidR="003F68E8" w:rsidRDefault="003F68E8" w:rsidP="003F68E8">
      <w:pPr>
        <w:jc w:val="both"/>
        <w:rPr>
          <w:b/>
          <w:sz w:val="28"/>
          <w:szCs w:val="28"/>
        </w:rPr>
      </w:pPr>
      <w:r>
        <w:rPr>
          <w:noProof/>
          <w:lang w:eastAsia="ro-RO"/>
        </w:rPr>
        <w:drawing>
          <wp:inline distT="0" distB="0" distL="0" distR="0" wp14:anchorId="2434C9F4" wp14:editId="2C3E6F08">
            <wp:extent cx="5731510" cy="705417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0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E8" w:rsidRDefault="003F68E8" w:rsidP="003F68E8">
      <w:pPr>
        <w:jc w:val="right"/>
        <w:rPr>
          <w:b/>
          <w:sz w:val="20"/>
          <w:szCs w:val="20"/>
        </w:rPr>
      </w:pPr>
      <w:r w:rsidRPr="003F68E8">
        <w:rPr>
          <w:b/>
          <w:sz w:val="20"/>
          <w:szCs w:val="20"/>
        </w:rPr>
        <w:t>(</w:t>
      </w:r>
      <w:r w:rsidR="00373D22">
        <w:rPr>
          <w:b/>
          <w:sz w:val="20"/>
          <w:szCs w:val="20"/>
        </w:rPr>
        <w:t>0,5</w:t>
      </w:r>
      <w:r w:rsidRPr="003F68E8">
        <w:rPr>
          <w:b/>
          <w:sz w:val="20"/>
          <w:szCs w:val="20"/>
        </w:rPr>
        <w:t>puncte)</w:t>
      </w:r>
    </w:p>
    <w:p w:rsidR="003F68E8" w:rsidRDefault="003F68E8" w:rsidP="003F68E8">
      <w:pPr>
        <w:jc w:val="right"/>
        <w:rPr>
          <w:b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5A9BCE43" wp14:editId="4817839A">
            <wp:extent cx="5731510" cy="620301"/>
            <wp:effectExtent l="0" t="0" r="254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20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E8" w:rsidRDefault="003F68E8" w:rsidP="003F68E8">
      <w:pPr>
        <w:jc w:val="right"/>
        <w:rPr>
          <w:b/>
          <w:sz w:val="20"/>
          <w:szCs w:val="20"/>
        </w:rPr>
      </w:pPr>
      <w:r w:rsidRPr="003F68E8">
        <w:rPr>
          <w:b/>
          <w:sz w:val="20"/>
          <w:szCs w:val="20"/>
        </w:rPr>
        <w:t>(</w:t>
      </w:r>
      <w:r w:rsidR="00373D22">
        <w:rPr>
          <w:b/>
          <w:sz w:val="20"/>
          <w:szCs w:val="20"/>
        </w:rPr>
        <w:t>0,5</w:t>
      </w:r>
      <w:r w:rsidRPr="003F68E8">
        <w:rPr>
          <w:b/>
          <w:sz w:val="20"/>
          <w:szCs w:val="20"/>
        </w:rPr>
        <w:t>puncte)</w:t>
      </w:r>
    </w:p>
    <w:p w:rsidR="003F68E8" w:rsidRDefault="003F68E8" w:rsidP="003F68E8">
      <w:pPr>
        <w:jc w:val="right"/>
        <w:rPr>
          <w:b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1974B9A9" wp14:editId="4D3C4A43">
            <wp:extent cx="5731510" cy="369854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68E8">
        <w:rPr>
          <w:b/>
          <w:sz w:val="20"/>
          <w:szCs w:val="20"/>
        </w:rPr>
        <w:t>(</w:t>
      </w:r>
      <w:r w:rsidR="00373D22">
        <w:rPr>
          <w:b/>
          <w:sz w:val="20"/>
          <w:szCs w:val="20"/>
        </w:rPr>
        <w:t>0,5</w:t>
      </w:r>
      <w:r w:rsidRPr="003F68E8">
        <w:rPr>
          <w:b/>
          <w:sz w:val="20"/>
          <w:szCs w:val="20"/>
        </w:rPr>
        <w:t>puncte)</w:t>
      </w:r>
    </w:p>
    <w:p w:rsidR="003F68E8" w:rsidRDefault="003F68E8" w:rsidP="003F68E8">
      <w:pPr>
        <w:jc w:val="both"/>
        <w:rPr>
          <w:b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079D7F4A" wp14:editId="48BFD16D">
            <wp:extent cx="5731510" cy="1228968"/>
            <wp:effectExtent l="0" t="0" r="254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8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E8" w:rsidRDefault="003F68E8" w:rsidP="003F68E8">
      <w:pPr>
        <w:jc w:val="right"/>
        <w:rPr>
          <w:b/>
          <w:sz w:val="20"/>
          <w:szCs w:val="20"/>
        </w:rPr>
      </w:pPr>
      <w:r w:rsidRPr="003F68E8">
        <w:rPr>
          <w:b/>
          <w:sz w:val="20"/>
          <w:szCs w:val="20"/>
        </w:rPr>
        <w:t>(</w:t>
      </w:r>
      <w:r w:rsidR="000F2598">
        <w:rPr>
          <w:b/>
          <w:sz w:val="20"/>
          <w:szCs w:val="20"/>
        </w:rPr>
        <w:t>1</w:t>
      </w:r>
      <w:r w:rsidR="00373D22">
        <w:rPr>
          <w:b/>
          <w:sz w:val="20"/>
          <w:szCs w:val="20"/>
        </w:rPr>
        <w:t>punct</w:t>
      </w:r>
      <w:r w:rsidRPr="003F68E8">
        <w:rPr>
          <w:b/>
          <w:sz w:val="20"/>
          <w:szCs w:val="20"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17"/>
        <w:gridCol w:w="3817"/>
      </w:tblGrid>
      <w:tr w:rsidR="00373D22" w:rsidRPr="00BD07F2" w:rsidTr="00373D22">
        <w:trPr>
          <w:trHeight w:val="359"/>
          <w:jc w:val="center"/>
        </w:trPr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Unghiul de reflexie este congruent cu unghiul de incidenţă</w:t>
            </w:r>
          </w:p>
        </w:tc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Viteza luminii în vid</w:t>
            </w:r>
          </w:p>
        </w:tc>
      </w:tr>
      <w:tr w:rsidR="00373D22" w:rsidRPr="00BD07F2" w:rsidTr="00373D22">
        <w:trPr>
          <w:trHeight w:val="348"/>
          <w:jc w:val="center"/>
        </w:trPr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Cel mai mic unghi sunb care lumina se reflectă total</w:t>
            </w:r>
          </w:p>
        </w:tc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Legea a II-a a reflexiei</w:t>
            </w:r>
          </w:p>
        </w:tc>
      </w:tr>
      <w:tr w:rsidR="00373D22" w:rsidRPr="00BD07F2" w:rsidTr="00373D22">
        <w:trPr>
          <w:trHeight w:val="348"/>
          <w:jc w:val="center"/>
        </w:trPr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C. Distanţa dintre focar şi centrul optic al unei lentile</w:t>
            </w:r>
          </w:p>
        </w:tc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Unghiul limită în cazul reflexiei totale</w:t>
            </w:r>
          </w:p>
        </w:tc>
      </w:tr>
      <w:tr w:rsidR="00373D22" w:rsidRPr="00BD07F2" w:rsidTr="00373D22">
        <w:trPr>
          <w:trHeight w:val="348"/>
          <w:jc w:val="center"/>
        </w:trPr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Fenomenul de descompunere a luminii albe în fascicule colorate diferite</w:t>
            </w:r>
          </w:p>
        </w:tc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Dispersia luminii</w:t>
            </w:r>
          </w:p>
        </w:tc>
      </w:tr>
      <w:tr w:rsidR="00373D22" w:rsidRPr="00BD07F2" w:rsidTr="00373D22">
        <w:trPr>
          <w:trHeight w:val="174"/>
          <w:jc w:val="center"/>
        </w:trPr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Fenomenul care explică mirajele optice</w:t>
            </w:r>
          </w:p>
        </w:tc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Reflexia totală</w:t>
            </w:r>
          </w:p>
        </w:tc>
      </w:tr>
      <w:tr w:rsidR="00373D22" w:rsidRPr="00BD07F2" w:rsidTr="00373D22">
        <w:trPr>
          <w:trHeight w:val="185"/>
          <w:jc w:val="center"/>
        </w:trPr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3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Are valoare 3</w:t>
            </w:r>
            <w:r w:rsidRPr="00BD07F2">
              <w:rPr>
                <w:rFonts w:cstheme="minorHAnsi"/>
                <w:b/>
                <w:color w:val="808080" w:themeColor="background1" w:themeShade="80"/>
                <w:sz w:val="20"/>
                <w:szCs w:val="20"/>
              </w:rPr>
              <w:t>·</w:t>
            </w: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10</w:t>
            </w:r>
            <w:r w:rsidRPr="00BD07F2">
              <w:rPr>
                <w:b/>
                <w:color w:val="808080" w:themeColor="background1" w:themeShade="80"/>
                <w:sz w:val="20"/>
                <w:szCs w:val="20"/>
                <w:vertAlign w:val="superscript"/>
              </w:rPr>
              <w:t>8</w:t>
            </w: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 xml:space="preserve"> Km</w:t>
            </w:r>
            <w:r w:rsidRPr="00BD07F2">
              <w:rPr>
                <w:b/>
                <w:color w:val="808080" w:themeColor="background1" w:themeShade="80"/>
                <w:sz w:val="20"/>
                <w:szCs w:val="20"/>
                <w:lang w:val="en-US"/>
              </w:rPr>
              <w:t>/s</w:t>
            </w:r>
          </w:p>
        </w:tc>
        <w:tc>
          <w:tcPr>
            <w:tcW w:w="3817" w:type="dxa"/>
          </w:tcPr>
          <w:p w:rsidR="00373D22" w:rsidRPr="00BD07F2" w:rsidRDefault="00373D22" w:rsidP="00373D22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D07F2">
              <w:rPr>
                <w:b/>
                <w:color w:val="808080" w:themeColor="background1" w:themeShade="80"/>
                <w:sz w:val="20"/>
                <w:szCs w:val="20"/>
              </w:rPr>
              <w:t>Distanţa focală a lentilei</w:t>
            </w:r>
          </w:p>
        </w:tc>
      </w:tr>
    </w:tbl>
    <w:p w:rsidR="00373D22" w:rsidRDefault="00373D22" w:rsidP="00373D22">
      <w:pPr>
        <w:jc w:val="right"/>
        <w:rPr>
          <w:b/>
          <w:sz w:val="20"/>
          <w:szCs w:val="20"/>
        </w:rPr>
      </w:pPr>
      <w:r w:rsidRPr="003F68E8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1punct</w:t>
      </w:r>
      <w:r w:rsidRPr="003F68E8">
        <w:rPr>
          <w:b/>
          <w:sz w:val="20"/>
          <w:szCs w:val="20"/>
        </w:rPr>
        <w:t>)</w:t>
      </w:r>
    </w:p>
    <w:p w:rsidR="00373D22" w:rsidRDefault="00373D22" w:rsidP="00373D22">
      <w:pPr>
        <w:jc w:val="right"/>
        <w:rPr>
          <w:b/>
          <w:sz w:val="20"/>
          <w:szCs w:val="20"/>
        </w:rPr>
      </w:pPr>
    </w:p>
    <w:p w:rsidR="003F68E8" w:rsidRDefault="003F68E8" w:rsidP="003F68E8">
      <w:pPr>
        <w:jc w:val="both"/>
        <w:rPr>
          <w:b/>
          <w:sz w:val="20"/>
          <w:szCs w:val="20"/>
        </w:rPr>
      </w:pPr>
      <w:r>
        <w:rPr>
          <w:noProof/>
          <w:lang w:eastAsia="ro-RO"/>
        </w:rPr>
        <w:lastRenderedPageBreak/>
        <w:drawing>
          <wp:inline distT="0" distB="0" distL="0" distR="0" wp14:anchorId="308AE70C" wp14:editId="11489336">
            <wp:extent cx="5731510" cy="1019547"/>
            <wp:effectExtent l="0" t="0" r="254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E8" w:rsidRDefault="003F68E8" w:rsidP="003F68E8">
      <w:pPr>
        <w:jc w:val="right"/>
        <w:rPr>
          <w:b/>
          <w:sz w:val="20"/>
          <w:szCs w:val="20"/>
        </w:rPr>
      </w:pPr>
      <w:r w:rsidRPr="003F68E8">
        <w:rPr>
          <w:b/>
          <w:sz w:val="20"/>
          <w:szCs w:val="20"/>
        </w:rPr>
        <w:t>(</w:t>
      </w:r>
      <w:r w:rsidR="00373D22">
        <w:rPr>
          <w:b/>
          <w:sz w:val="20"/>
          <w:szCs w:val="20"/>
        </w:rPr>
        <w:t>1punct</w:t>
      </w:r>
      <w:r w:rsidRPr="003F68E8">
        <w:rPr>
          <w:b/>
          <w:sz w:val="20"/>
          <w:szCs w:val="20"/>
        </w:rPr>
        <w:t>)</w:t>
      </w:r>
    </w:p>
    <w:p w:rsidR="00BD07F2" w:rsidRPr="00373D22" w:rsidRDefault="00373D22" w:rsidP="00BD07F2">
      <w:pPr>
        <w:jc w:val="both"/>
        <w:rPr>
          <w:sz w:val="20"/>
          <w:szCs w:val="20"/>
          <w:lang w:val="en-US"/>
        </w:rPr>
      </w:pPr>
      <w:r w:rsidRPr="00373D22">
        <w:rPr>
          <w:sz w:val="20"/>
          <w:szCs w:val="20"/>
        </w:rPr>
        <w:t>Acţ</w:t>
      </w:r>
      <w:r w:rsidR="00BD07F2" w:rsidRPr="00373D22">
        <w:rPr>
          <w:sz w:val="20"/>
          <w:szCs w:val="20"/>
        </w:rPr>
        <w:t>ionând cu o forţă constantă F</w:t>
      </w:r>
      <w:r w:rsidR="00BD07F2" w:rsidRPr="00373D22">
        <w:rPr>
          <w:sz w:val="20"/>
          <w:szCs w:val="20"/>
          <w:lang w:val="en-US"/>
        </w:rPr>
        <w:t>=</w:t>
      </w:r>
      <w:proofErr w:type="spellStart"/>
      <w:r w:rsidR="00BD07F2" w:rsidRPr="00373D22">
        <w:rPr>
          <w:sz w:val="20"/>
          <w:szCs w:val="20"/>
          <w:lang w:val="en-US"/>
        </w:rPr>
        <w:t>20N</w:t>
      </w:r>
      <w:proofErr w:type="spellEnd"/>
      <w:r w:rsidR="00BD07F2" w:rsidRPr="00373D22">
        <w:rPr>
          <w:sz w:val="20"/>
          <w:szCs w:val="20"/>
          <w:lang w:val="en-US"/>
        </w:rPr>
        <w:t xml:space="preserve"> </w:t>
      </w:r>
      <w:proofErr w:type="spellStart"/>
      <w:r w:rsidR="00BD07F2" w:rsidRPr="00373D22">
        <w:rPr>
          <w:sz w:val="20"/>
          <w:szCs w:val="20"/>
          <w:lang w:val="en-US"/>
        </w:rPr>
        <w:t>asupra</w:t>
      </w:r>
      <w:proofErr w:type="spellEnd"/>
      <w:r w:rsidR="00BD07F2" w:rsidRPr="00373D22">
        <w:rPr>
          <w:sz w:val="20"/>
          <w:szCs w:val="20"/>
          <w:lang w:val="en-US"/>
        </w:rPr>
        <w:t xml:space="preserve"> </w:t>
      </w:r>
      <w:proofErr w:type="spellStart"/>
      <w:r w:rsidR="00BD07F2" w:rsidRPr="00373D22">
        <w:rPr>
          <w:sz w:val="20"/>
          <w:szCs w:val="20"/>
          <w:lang w:val="en-US"/>
        </w:rPr>
        <w:t>unui</w:t>
      </w:r>
      <w:proofErr w:type="spellEnd"/>
      <w:r w:rsidR="00BD07F2" w:rsidRPr="00373D22">
        <w:rPr>
          <w:sz w:val="20"/>
          <w:szCs w:val="20"/>
          <w:lang w:val="en-US"/>
        </w:rPr>
        <w:t xml:space="preserve"> </w:t>
      </w:r>
      <w:proofErr w:type="spellStart"/>
      <w:r w:rsidR="00BD07F2" w:rsidRPr="00373D22">
        <w:rPr>
          <w:sz w:val="20"/>
          <w:szCs w:val="20"/>
          <w:lang w:val="en-US"/>
        </w:rPr>
        <w:t>corp</w:t>
      </w:r>
      <w:proofErr w:type="spellEnd"/>
      <w:r w:rsidR="00BD07F2" w:rsidRPr="00373D22">
        <w:rPr>
          <w:sz w:val="20"/>
          <w:szCs w:val="20"/>
          <w:lang w:val="en-US"/>
        </w:rPr>
        <w:t xml:space="preserve">, </w:t>
      </w:r>
      <w:proofErr w:type="spellStart"/>
      <w:r w:rsidR="00BD07F2" w:rsidRPr="00373D22">
        <w:rPr>
          <w:sz w:val="20"/>
          <w:szCs w:val="20"/>
          <w:lang w:val="en-US"/>
        </w:rPr>
        <w:t>acesta</w:t>
      </w:r>
      <w:proofErr w:type="spellEnd"/>
      <w:r w:rsidR="00BD07F2" w:rsidRPr="00373D22">
        <w:rPr>
          <w:sz w:val="20"/>
          <w:szCs w:val="20"/>
          <w:lang w:val="en-US"/>
        </w:rPr>
        <w:t xml:space="preserve"> se </w:t>
      </w:r>
      <w:proofErr w:type="spellStart"/>
      <w:r w:rsidR="00BD07F2" w:rsidRPr="00373D22">
        <w:rPr>
          <w:sz w:val="20"/>
          <w:szCs w:val="20"/>
          <w:lang w:val="en-US"/>
        </w:rPr>
        <w:t>ridic</w:t>
      </w:r>
      <w:proofErr w:type="spellEnd"/>
      <w:r w:rsidR="00BD07F2" w:rsidRPr="00373D22">
        <w:rPr>
          <w:sz w:val="20"/>
          <w:szCs w:val="20"/>
        </w:rPr>
        <w:t>ă la înălţimea h</w:t>
      </w:r>
      <w:r w:rsidR="00BD07F2" w:rsidRPr="00373D22">
        <w:rPr>
          <w:sz w:val="20"/>
          <w:szCs w:val="20"/>
          <w:lang w:val="en-US"/>
        </w:rPr>
        <w:t>=</w:t>
      </w:r>
      <w:proofErr w:type="spellStart"/>
      <w:r w:rsidR="00BD07F2" w:rsidRPr="00373D22">
        <w:rPr>
          <w:sz w:val="20"/>
          <w:szCs w:val="20"/>
          <w:lang w:val="en-US"/>
        </w:rPr>
        <w:t>10m</w:t>
      </w:r>
      <w:proofErr w:type="spellEnd"/>
      <w:r w:rsidR="00BD07F2" w:rsidRPr="00373D22">
        <w:rPr>
          <w:sz w:val="20"/>
          <w:szCs w:val="20"/>
          <w:lang w:val="en-US"/>
        </w:rPr>
        <w:t xml:space="preserve">. </w:t>
      </w:r>
      <w:proofErr w:type="spellStart"/>
      <w:r w:rsidR="00BD07F2" w:rsidRPr="00373D22">
        <w:rPr>
          <w:sz w:val="20"/>
          <w:szCs w:val="20"/>
          <w:lang w:val="en-US"/>
        </w:rPr>
        <w:t>Ce</w:t>
      </w:r>
      <w:proofErr w:type="spellEnd"/>
      <w:r w:rsidR="00BD07F2" w:rsidRPr="00373D22">
        <w:rPr>
          <w:sz w:val="20"/>
          <w:szCs w:val="20"/>
          <w:lang w:val="en-US"/>
        </w:rPr>
        <w:t xml:space="preserve"> </w:t>
      </w:r>
      <w:proofErr w:type="spellStart"/>
      <w:r w:rsidR="00BD07F2" w:rsidRPr="00373D22">
        <w:rPr>
          <w:sz w:val="20"/>
          <w:szCs w:val="20"/>
          <w:lang w:val="en-US"/>
        </w:rPr>
        <w:t>lucru</w:t>
      </w:r>
      <w:proofErr w:type="spellEnd"/>
      <w:r w:rsidR="00BD07F2" w:rsidRPr="00373D22">
        <w:rPr>
          <w:sz w:val="20"/>
          <w:szCs w:val="20"/>
          <w:lang w:val="en-US"/>
        </w:rPr>
        <w:t xml:space="preserve"> mechanic a </w:t>
      </w:r>
      <w:proofErr w:type="spellStart"/>
      <w:r w:rsidR="00BD07F2" w:rsidRPr="00373D22">
        <w:rPr>
          <w:sz w:val="20"/>
          <w:szCs w:val="20"/>
          <w:lang w:val="en-US"/>
        </w:rPr>
        <w:t>efectuat</w:t>
      </w:r>
      <w:proofErr w:type="spellEnd"/>
      <w:r w:rsidR="00BD07F2" w:rsidRPr="00373D22">
        <w:rPr>
          <w:sz w:val="20"/>
          <w:szCs w:val="20"/>
          <w:lang w:val="en-US"/>
        </w:rPr>
        <w:t xml:space="preserve"> for</w:t>
      </w:r>
      <w:r w:rsidR="00BD07F2" w:rsidRPr="00373D22">
        <w:rPr>
          <w:sz w:val="20"/>
          <w:szCs w:val="20"/>
        </w:rPr>
        <w:t xml:space="preserve">ţa în acest caz dacă viteza corpului a fost </w:t>
      </w:r>
      <w:proofErr w:type="gramStart"/>
      <w:r w:rsidR="00BD07F2" w:rsidRPr="00373D22">
        <w:rPr>
          <w:sz w:val="20"/>
          <w:szCs w:val="20"/>
        </w:rPr>
        <w:t>constantă</w:t>
      </w:r>
      <w:proofErr w:type="gramEnd"/>
      <w:r w:rsidR="00BD07F2" w:rsidRPr="00373D22">
        <w:rPr>
          <w:sz w:val="20"/>
          <w:szCs w:val="20"/>
          <w:lang w:val="en-US"/>
        </w:rPr>
        <w:t>?</w:t>
      </w:r>
    </w:p>
    <w:p w:rsidR="00BD07F2" w:rsidRDefault="00BD07F2" w:rsidP="00373D22">
      <w:pPr>
        <w:pStyle w:val="ListParagraph"/>
        <w:numPr>
          <w:ilvl w:val="0"/>
          <w:numId w:val="5"/>
        </w:numPr>
        <w:jc w:val="both"/>
        <w:rPr>
          <w:sz w:val="20"/>
          <w:szCs w:val="20"/>
          <w:lang w:val="en-US"/>
        </w:rPr>
      </w:pPr>
      <w:proofErr w:type="spellStart"/>
      <w:r w:rsidRPr="00373D22">
        <w:rPr>
          <w:sz w:val="20"/>
          <w:szCs w:val="20"/>
          <w:lang w:val="en-US"/>
        </w:rPr>
        <w:t>100J</w:t>
      </w:r>
      <w:proofErr w:type="spellEnd"/>
      <w:r w:rsidRPr="00373D22">
        <w:rPr>
          <w:sz w:val="20"/>
          <w:szCs w:val="20"/>
          <w:lang w:val="en-US"/>
        </w:rPr>
        <w:t xml:space="preserve">;   b) </w:t>
      </w:r>
      <w:r w:rsidR="00373D22" w:rsidRPr="00373D22">
        <w:rPr>
          <w:sz w:val="20"/>
          <w:szCs w:val="20"/>
          <w:lang w:val="en-US"/>
        </w:rPr>
        <w:t xml:space="preserve"> </w:t>
      </w:r>
      <w:proofErr w:type="spellStart"/>
      <w:r w:rsidRPr="00373D22">
        <w:rPr>
          <w:sz w:val="20"/>
          <w:szCs w:val="20"/>
          <w:lang w:val="en-US"/>
        </w:rPr>
        <w:t>200J</w:t>
      </w:r>
      <w:proofErr w:type="spellEnd"/>
      <w:r w:rsidRPr="00373D22">
        <w:rPr>
          <w:sz w:val="20"/>
          <w:szCs w:val="20"/>
          <w:lang w:val="en-US"/>
        </w:rPr>
        <w:t xml:space="preserve">;   </w:t>
      </w:r>
      <w:r w:rsidRPr="00373D22">
        <w:rPr>
          <w:sz w:val="20"/>
          <w:szCs w:val="20"/>
        </w:rPr>
        <w:t>c)</w:t>
      </w:r>
      <w:r w:rsidR="00373D22" w:rsidRPr="00373D22">
        <w:rPr>
          <w:sz w:val="20"/>
          <w:szCs w:val="20"/>
        </w:rPr>
        <w:t xml:space="preserve"> </w:t>
      </w:r>
      <w:r w:rsidRPr="00373D22">
        <w:rPr>
          <w:sz w:val="20"/>
          <w:szCs w:val="20"/>
        </w:rPr>
        <w:t>150J</w:t>
      </w:r>
      <w:r w:rsidRPr="00373D22">
        <w:rPr>
          <w:sz w:val="20"/>
          <w:szCs w:val="20"/>
          <w:lang w:val="en-US"/>
        </w:rPr>
        <w:t>;  d)</w:t>
      </w:r>
      <w:r w:rsidR="00373D22" w:rsidRPr="00373D22">
        <w:rPr>
          <w:sz w:val="20"/>
          <w:szCs w:val="20"/>
          <w:lang w:val="en-US"/>
        </w:rPr>
        <w:t xml:space="preserve">  </w:t>
      </w:r>
      <w:proofErr w:type="spellStart"/>
      <w:r w:rsidRPr="00373D22">
        <w:rPr>
          <w:sz w:val="20"/>
          <w:szCs w:val="20"/>
          <w:lang w:val="en-US"/>
        </w:rPr>
        <w:t>300J</w:t>
      </w:r>
      <w:proofErr w:type="spellEnd"/>
      <w:r w:rsidRPr="00373D22">
        <w:rPr>
          <w:sz w:val="20"/>
          <w:szCs w:val="20"/>
          <w:lang w:val="en-US"/>
        </w:rPr>
        <w:t xml:space="preserve"> ;    e)</w:t>
      </w:r>
      <w:r w:rsidR="00373D22" w:rsidRPr="00373D22">
        <w:rPr>
          <w:sz w:val="20"/>
          <w:szCs w:val="20"/>
          <w:lang w:val="en-US"/>
        </w:rPr>
        <w:t xml:space="preserve">  </w:t>
      </w:r>
      <w:proofErr w:type="spellStart"/>
      <w:r w:rsidR="00373D22" w:rsidRPr="00373D22">
        <w:rPr>
          <w:sz w:val="20"/>
          <w:szCs w:val="20"/>
          <w:lang w:val="en-US"/>
        </w:rPr>
        <w:t>350J</w:t>
      </w:r>
      <w:proofErr w:type="spellEnd"/>
    </w:p>
    <w:p w:rsidR="00373D22" w:rsidRPr="00373D22" w:rsidRDefault="00373D22" w:rsidP="00373D22">
      <w:pPr>
        <w:pStyle w:val="ListParagraph"/>
        <w:jc w:val="right"/>
        <w:rPr>
          <w:b/>
          <w:sz w:val="20"/>
          <w:szCs w:val="20"/>
        </w:rPr>
      </w:pPr>
      <w:r w:rsidRPr="00373D22">
        <w:rPr>
          <w:b/>
          <w:sz w:val="20"/>
          <w:szCs w:val="20"/>
        </w:rPr>
        <w:t>(</w:t>
      </w:r>
      <w:proofErr w:type="spellStart"/>
      <w:r w:rsidRPr="00373D22">
        <w:rPr>
          <w:b/>
          <w:sz w:val="20"/>
          <w:szCs w:val="20"/>
        </w:rPr>
        <w:t>1punct</w:t>
      </w:r>
      <w:proofErr w:type="spellEnd"/>
      <w:r w:rsidRPr="00373D22">
        <w:rPr>
          <w:b/>
          <w:sz w:val="20"/>
          <w:szCs w:val="20"/>
        </w:rPr>
        <w:t>)</w:t>
      </w:r>
    </w:p>
    <w:p w:rsidR="003F68E8" w:rsidRDefault="003F68E8" w:rsidP="003F68E8">
      <w:pPr>
        <w:jc w:val="both"/>
        <w:rPr>
          <w:b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16ECC5D9" wp14:editId="7C10F7A0">
            <wp:extent cx="5731510" cy="3397879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E8" w:rsidRDefault="003F68E8" w:rsidP="003F68E8">
      <w:pPr>
        <w:jc w:val="right"/>
        <w:rPr>
          <w:b/>
          <w:sz w:val="20"/>
          <w:szCs w:val="20"/>
        </w:rPr>
      </w:pPr>
      <w:r w:rsidRPr="003F68E8">
        <w:rPr>
          <w:b/>
          <w:sz w:val="20"/>
          <w:szCs w:val="20"/>
        </w:rPr>
        <w:t>(</w:t>
      </w:r>
      <w:r w:rsidR="00373D22">
        <w:rPr>
          <w:b/>
          <w:sz w:val="20"/>
          <w:szCs w:val="20"/>
        </w:rPr>
        <w:t>0,5</w:t>
      </w:r>
      <w:r w:rsidRPr="003F68E8">
        <w:rPr>
          <w:b/>
          <w:sz w:val="20"/>
          <w:szCs w:val="20"/>
        </w:rPr>
        <w:t>puncte)</w:t>
      </w:r>
    </w:p>
    <w:p w:rsidR="003F68E8" w:rsidRDefault="003F68E8" w:rsidP="003F68E8">
      <w:pPr>
        <w:jc w:val="both"/>
        <w:rPr>
          <w:b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33302060" wp14:editId="5DF2C2C3">
            <wp:extent cx="5731510" cy="477013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8E8" w:rsidRDefault="00373D22" w:rsidP="003F68E8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(0,5</w:t>
      </w:r>
      <w:r w:rsidR="003F68E8" w:rsidRPr="003F68E8">
        <w:rPr>
          <w:b/>
          <w:sz w:val="20"/>
          <w:szCs w:val="20"/>
        </w:rPr>
        <w:t>puncte)</w:t>
      </w:r>
    </w:p>
    <w:p w:rsidR="003F68E8" w:rsidRDefault="003F68E8" w:rsidP="003F68E8">
      <w:pPr>
        <w:jc w:val="both"/>
        <w:rPr>
          <w:b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29C21F2D" wp14:editId="21D35925">
            <wp:extent cx="5731510" cy="489260"/>
            <wp:effectExtent l="0" t="0" r="2540" b="635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598" w:rsidRDefault="000F2598" w:rsidP="000F2598">
      <w:pPr>
        <w:jc w:val="right"/>
        <w:rPr>
          <w:b/>
          <w:sz w:val="20"/>
          <w:szCs w:val="20"/>
        </w:rPr>
      </w:pPr>
      <w:r w:rsidRPr="000F2598">
        <w:rPr>
          <w:b/>
          <w:sz w:val="20"/>
          <w:szCs w:val="20"/>
        </w:rPr>
        <w:t>(</w:t>
      </w:r>
      <w:r w:rsidR="00373D22">
        <w:rPr>
          <w:b/>
          <w:sz w:val="20"/>
          <w:szCs w:val="20"/>
        </w:rPr>
        <w:t>0,5</w:t>
      </w:r>
      <w:r w:rsidRPr="000F2598">
        <w:rPr>
          <w:b/>
          <w:sz w:val="20"/>
          <w:szCs w:val="20"/>
        </w:rPr>
        <w:t>puncte)</w:t>
      </w:r>
    </w:p>
    <w:p w:rsidR="000F2598" w:rsidRDefault="000F2598" w:rsidP="000F2598">
      <w:pPr>
        <w:jc w:val="right"/>
        <w:rPr>
          <w:b/>
          <w:sz w:val="20"/>
          <w:szCs w:val="20"/>
        </w:rPr>
      </w:pPr>
    </w:p>
    <w:p w:rsidR="00373D22" w:rsidRDefault="00373D22" w:rsidP="003F68E8">
      <w:pPr>
        <w:jc w:val="both"/>
        <w:rPr>
          <w:noProof/>
          <w:lang w:eastAsia="ro-RO"/>
        </w:rPr>
      </w:pPr>
    </w:p>
    <w:p w:rsidR="00373D22" w:rsidRDefault="00373D22" w:rsidP="003F68E8">
      <w:pPr>
        <w:jc w:val="both"/>
        <w:rPr>
          <w:noProof/>
          <w:lang w:eastAsia="ro-RO"/>
        </w:rPr>
      </w:pPr>
    </w:p>
    <w:p w:rsidR="00373D22" w:rsidRDefault="00373D22" w:rsidP="003F68E8">
      <w:pPr>
        <w:jc w:val="both"/>
        <w:rPr>
          <w:noProof/>
          <w:lang w:eastAsia="ro-RO"/>
        </w:rPr>
      </w:pPr>
    </w:p>
    <w:p w:rsidR="003F68E8" w:rsidRDefault="00373D22" w:rsidP="003F68E8">
      <w:pPr>
        <w:jc w:val="both"/>
        <w:rPr>
          <w:noProof/>
          <w:lang w:eastAsia="ro-RO"/>
        </w:rPr>
      </w:pPr>
      <w:r>
        <w:rPr>
          <w:noProof/>
          <w:lang w:eastAsia="ro-RO"/>
        </w:rPr>
        <w:lastRenderedPageBreak/>
        <w:t>5.</w:t>
      </w:r>
    </w:p>
    <w:p w:rsidR="00373D22" w:rsidRDefault="00373D22" w:rsidP="003F68E8">
      <w:pPr>
        <w:jc w:val="both"/>
        <w:rPr>
          <w:b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6F771E11" wp14:editId="15586EDF">
            <wp:extent cx="5731510" cy="274512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45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D22" w:rsidRDefault="00373D22" w:rsidP="003F68E8">
      <w:pPr>
        <w:jc w:val="both"/>
        <w:rPr>
          <w:b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5B08D4F4" wp14:editId="7F1E3560">
            <wp:extent cx="5731510" cy="742769"/>
            <wp:effectExtent l="0" t="0" r="254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53D" w:rsidRDefault="00373D22" w:rsidP="00DE753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(0,5punct</w:t>
      </w:r>
      <w:r w:rsidR="00DE753D" w:rsidRPr="00DE753D">
        <w:rPr>
          <w:b/>
          <w:sz w:val="20"/>
          <w:szCs w:val="20"/>
        </w:rPr>
        <w:t>)</w:t>
      </w:r>
    </w:p>
    <w:p w:rsidR="00DE753D" w:rsidRDefault="00DE753D" w:rsidP="00DE753D">
      <w:pPr>
        <w:jc w:val="both"/>
        <w:rPr>
          <w:b/>
          <w:sz w:val="20"/>
          <w:szCs w:val="20"/>
        </w:rPr>
      </w:pPr>
      <w:r>
        <w:rPr>
          <w:noProof/>
          <w:lang w:eastAsia="ro-RO"/>
        </w:rPr>
        <w:drawing>
          <wp:inline distT="0" distB="0" distL="0" distR="0" wp14:anchorId="09ED6D8F" wp14:editId="70D9676B">
            <wp:extent cx="5731510" cy="772162"/>
            <wp:effectExtent l="0" t="0" r="254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753D" w:rsidRDefault="00DE753D" w:rsidP="00DE753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373D22">
        <w:rPr>
          <w:b/>
          <w:sz w:val="20"/>
          <w:szCs w:val="20"/>
        </w:rPr>
        <w:t>0,5punct</w:t>
      </w:r>
      <w:r w:rsidRPr="00DE753D">
        <w:rPr>
          <w:b/>
          <w:sz w:val="20"/>
          <w:szCs w:val="20"/>
        </w:rPr>
        <w:t>)</w:t>
      </w:r>
    </w:p>
    <w:p w:rsidR="00373D22" w:rsidRDefault="00373D22" w:rsidP="00373D22">
      <w:pPr>
        <w:pStyle w:val="ListParagraph"/>
        <w:jc w:val="both"/>
        <w:rPr>
          <w:b/>
          <w:color w:val="808080" w:themeColor="background1" w:themeShade="80"/>
          <w:sz w:val="20"/>
          <w:szCs w:val="20"/>
        </w:rPr>
      </w:pPr>
      <w:r w:rsidRPr="00B26496">
        <w:rPr>
          <w:b/>
          <w:color w:val="808080" w:themeColor="background1" w:themeShade="80"/>
          <w:sz w:val="20"/>
          <w:szCs w:val="20"/>
        </w:rPr>
        <w:t>6.Explicaţi un fenomen fizic întâlnit în drum spre şcoală.</w:t>
      </w:r>
    </w:p>
    <w:p w:rsidR="00B26496" w:rsidRPr="00B26496" w:rsidRDefault="00B26496" w:rsidP="00373D22">
      <w:pPr>
        <w:pStyle w:val="ListParagraph"/>
        <w:jc w:val="both"/>
        <w:rPr>
          <w:b/>
          <w:color w:val="808080" w:themeColor="background1" w:themeShade="80"/>
          <w:sz w:val="20"/>
          <w:szCs w:val="20"/>
        </w:rPr>
      </w:pPr>
    </w:p>
    <w:p w:rsidR="00DE753D" w:rsidRPr="003F68E8" w:rsidRDefault="00B26496" w:rsidP="00DE753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(1</w:t>
      </w:r>
      <w:r w:rsidRPr="00B26496">
        <w:rPr>
          <w:b/>
          <w:sz w:val="20"/>
          <w:szCs w:val="20"/>
        </w:rPr>
        <w:t>punc</w:t>
      </w:r>
      <w:bookmarkStart w:id="0" w:name="_GoBack"/>
      <w:bookmarkEnd w:id="0"/>
      <w:r w:rsidRPr="00B26496">
        <w:rPr>
          <w:b/>
          <w:sz w:val="20"/>
          <w:szCs w:val="20"/>
        </w:rPr>
        <w:t>t)</w:t>
      </w:r>
    </w:p>
    <w:sectPr w:rsidR="00DE753D" w:rsidRPr="003F68E8" w:rsidSect="00BD07F2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0CD9"/>
    <w:multiLevelType w:val="hybridMultilevel"/>
    <w:tmpl w:val="91AA8D36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34BF9"/>
    <w:multiLevelType w:val="hybridMultilevel"/>
    <w:tmpl w:val="3CB4359C"/>
    <w:lvl w:ilvl="0" w:tplc="CEFE7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11E7C"/>
    <w:multiLevelType w:val="hybridMultilevel"/>
    <w:tmpl w:val="E52A317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60282"/>
    <w:multiLevelType w:val="hybridMultilevel"/>
    <w:tmpl w:val="AE5A61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21FAE"/>
    <w:multiLevelType w:val="hybridMultilevel"/>
    <w:tmpl w:val="7E5CFA08"/>
    <w:lvl w:ilvl="0" w:tplc="60B0D680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E8"/>
    <w:rsid w:val="000F2598"/>
    <w:rsid w:val="00373D22"/>
    <w:rsid w:val="003F68E8"/>
    <w:rsid w:val="007B519D"/>
    <w:rsid w:val="00B26496"/>
    <w:rsid w:val="00BD07F2"/>
    <w:rsid w:val="00D93FD2"/>
    <w:rsid w:val="00DE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8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5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8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7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7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148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Vaideanu Claudia</dc:creator>
  <cp:lastModifiedBy>Vaideanu Claudia</cp:lastModifiedBy>
  <cp:revision>2</cp:revision>
  <cp:lastPrinted>2015-09-21T10:26:00Z</cp:lastPrinted>
  <dcterms:created xsi:type="dcterms:W3CDTF">2015-09-21T09:39:00Z</dcterms:created>
  <dcterms:modified xsi:type="dcterms:W3CDTF">2015-09-21T10:29:00Z</dcterms:modified>
</cp:coreProperties>
</file>